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CD" w:rsidRPr="009D6DCA" w:rsidRDefault="00617FCD" w:rsidP="00617FC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9D6DCA">
        <w:rPr>
          <w:rFonts w:ascii="Times New Roman" w:hAnsi="Times New Roman" w:cs="Times New Roman"/>
        </w:rPr>
        <w:t>MassHire</w:t>
      </w:r>
      <w:proofErr w:type="spellEnd"/>
      <w:r w:rsidRPr="009D6DCA">
        <w:rPr>
          <w:rFonts w:ascii="Times New Roman" w:hAnsi="Times New Roman" w:cs="Times New Roman"/>
        </w:rPr>
        <w:t xml:space="preserve"> Greater New Bedford Workforce Board</w:t>
      </w:r>
    </w:p>
    <w:p w:rsidR="00530588" w:rsidRPr="009D6DCA" w:rsidRDefault="00617FCD" w:rsidP="00617FCD">
      <w:pPr>
        <w:jc w:val="center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 xml:space="preserve">Youth Committee </w:t>
      </w:r>
      <w:r w:rsidR="00C7437E">
        <w:rPr>
          <w:rFonts w:ascii="Times New Roman" w:hAnsi="Times New Roman" w:cs="Times New Roman"/>
        </w:rPr>
        <w:t>Strategic Planning Working Group</w:t>
      </w:r>
    </w:p>
    <w:p w:rsidR="00617FCD" w:rsidRPr="009D6DCA" w:rsidRDefault="00C7437E" w:rsidP="00617FC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27, 2019 8:00 – 9:0</w:t>
      </w:r>
      <w:r w:rsidR="00617FCD" w:rsidRPr="009D6DCA">
        <w:rPr>
          <w:rFonts w:ascii="Times New Roman" w:hAnsi="Times New Roman" w:cs="Times New Roman"/>
        </w:rPr>
        <w:t>0AM</w:t>
      </w:r>
    </w:p>
    <w:p w:rsidR="000E01FD" w:rsidRPr="009D6DCA" w:rsidRDefault="00617FCD" w:rsidP="000E01FD">
      <w:pPr>
        <w:pStyle w:val="NoSpacing"/>
        <w:jc w:val="center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Quest Center</w:t>
      </w:r>
      <w:r w:rsidR="000E01FD" w:rsidRPr="009D6DCA">
        <w:rPr>
          <w:rFonts w:ascii="Times New Roman" w:hAnsi="Times New Roman" w:cs="Times New Roman"/>
        </w:rPr>
        <w:t xml:space="preserve"> 2</w:t>
      </w:r>
      <w:r w:rsidR="000E01FD" w:rsidRPr="009D6DCA">
        <w:rPr>
          <w:rFonts w:ascii="Times New Roman" w:hAnsi="Times New Roman" w:cs="Times New Roman"/>
          <w:vertAlign w:val="superscript"/>
        </w:rPr>
        <w:t>nd</w:t>
      </w:r>
      <w:r w:rsidR="000E01FD" w:rsidRPr="009D6DCA">
        <w:rPr>
          <w:rFonts w:ascii="Times New Roman" w:hAnsi="Times New Roman" w:cs="Times New Roman"/>
        </w:rPr>
        <w:t xml:space="preserve"> floor conference room (large room in the middle of the floor)</w:t>
      </w:r>
    </w:p>
    <w:p w:rsidR="00617FCD" w:rsidRPr="009D6DCA" w:rsidRDefault="000E01FD" w:rsidP="000E01FD">
      <w:pPr>
        <w:pStyle w:val="NoSpacing"/>
        <w:jc w:val="center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 xml:space="preserve"> </w:t>
      </w:r>
      <w:r w:rsidR="00617FCD" w:rsidRPr="009D6DCA">
        <w:rPr>
          <w:rFonts w:ascii="Times New Roman" w:hAnsi="Times New Roman" w:cs="Times New Roman"/>
        </w:rPr>
        <w:t xml:space="preserve">  1213 Purchase Street, NB MA 02740 </w:t>
      </w:r>
    </w:p>
    <w:p w:rsidR="00617FCD" w:rsidRPr="009D6DCA" w:rsidRDefault="00617FCD" w:rsidP="00617FCD">
      <w:pPr>
        <w:pStyle w:val="NoSpacing"/>
        <w:jc w:val="center"/>
        <w:rPr>
          <w:rFonts w:ascii="Times New Roman" w:hAnsi="Times New Roman" w:cs="Times New Roman"/>
        </w:rPr>
      </w:pPr>
    </w:p>
    <w:p w:rsidR="00BA63FE" w:rsidRPr="009D6DCA" w:rsidRDefault="008B0C1A" w:rsidP="00BA63FE">
      <w:pPr>
        <w:pStyle w:val="NoSpacing"/>
        <w:jc w:val="center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MINUTES</w:t>
      </w:r>
    </w:p>
    <w:p w:rsidR="008B0C1A" w:rsidRPr="009D6DCA" w:rsidRDefault="008B0C1A" w:rsidP="00BA63FE">
      <w:pPr>
        <w:pStyle w:val="NoSpacing"/>
        <w:jc w:val="center"/>
        <w:rPr>
          <w:rFonts w:ascii="Times New Roman" w:hAnsi="Times New Roman" w:cs="Times New Roman"/>
        </w:rPr>
      </w:pPr>
    </w:p>
    <w:p w:rsidR="008B0C1A" w:rsidRPr="009D6DCA" w:rsidRDefault="008B0C1A" w:rsidP="008B0C1A">
      <w:pPr>
        <w:rPr>
          <w:rFonts w:ascii="Times New Roman" w:eastAsia="Times New Roman" w:hAnsi="Times New Roman" w:cs="Times New Roman"/>
          <w:bCs/>
        </w:rPr>
      </w:pPr>
      <w:r w:rsidRPr="009D6DCA">
        <w:rPr>
          <w:rFonts w:ascii="Times New Roman" w:eastAsia="Times New Roman" w:hAnsi="Times New Roman" w:cs="Times New Roman"/>
          <w:bCs/>
        </w:rPr>
        <w:t xml:space="preserve">In attendance: </w:t>
      </w:r>
      <w:r w:rsidR="00C7437E" w:rsidRPr="009D6DCA">
        <w:rPr>
          <w:rFonts w:ascii="Times New Roman" w:eastAsia="Times New Roman" w:hAnsi="Times New Roman" w:cs="Times New Roman"/>
          <w:bCs/>
        </w:rPr>
        <w:t>K. Lazaro</w:t>
      </w:r>
      <w:r w:rsidR="00C7437E">
        <w:rPr>
          <w:rFonts w:ascii="Times New Roman" w:eastAsia="Times New Roman" w:hAnsi="Times New Roman" w:cs="Times New Roman"/>
          <w:bCs/>
        </w:rPr>
        <w:t xml:space="preserve">, </w:t>
      </w:r>
      <w:r w:rsidR="00C7437E" w:rsidRPr="009D6DCA">
        <w:rPr>
          <w:rFonts w:ascii="Times New Roman" w:eastAsia="Times New Roman" w:hAnsi="Times New Roman" w:cs="Times New Roman"/>
          <w:bCs/>
        </w:rPr>
        <w:t xml:space="preserve">E. Perry, S. Smith, </w:t>
      </w:r>
      <w:r w:rsidRPr="009D6DCA">
        <w:rPr>
          <w:rFonts w:ascii="Times New Roman" w:eastAsia="Times New Roman" w:hAnsi="Times New Roman" w:cs="Times New Roman"/>
          <w:bCs/>
        </w:rPr>
        <w:t>C. Wallquist</w:t>
      </w:r>
    </w:p>
    <w:p w:rsidR="00C7437E" w:rsidRPr="00C7437E" w:rsidRDefault="008B0C1A" w:rsidP="00C7437E">
      <w:pPr>
        <w:rPr>
          <w:rFonts w:ascii="Times New Roman" w:hAnsi="Times New Roman" w:cs="Times New Roman"/>
        </w:rPr>
      </w:pPr>
      <w:r w:rsidRPr="009D6DCA">
        <w:rPr>
          <w:rFonts w:ascii="Times New Roman" w:eastAsia="Times New Roman" w:hAnsi="Times New Roman" w:cs="Times New Roman"/>
          <w:bCs/>
        </w:rPr>
        <w:t xml:space="preserve">Absent: </w:t>
      </w:r>
      <w:r w:rsidR="00C7437E" w:rsidRPr="009D6DCA">
        <w:rPr>
          <w:rFonts w:ascii="Times New Roman" w:eastAsia="Times New Roman" w:hAnsi="Times New Roman" w:cs="Times New Roman"/>
          <w:bCs/>
        </w:rPr>
        <w:t xml:space="preserve">B. Alves, </w:t>
      </w:r>
      <w:r w:rsidRPr="009D6DCA">
        <w:rPr>
          <w:rFonts w:ascii="Times New Roman" w:eastAsia="Times New Roman" w:hAnsi="Times New Roman" w:cs="Times New Roman"/>
          <w:bCs/>
        </w:rPr>
        <w:t>H. Kennedy</w:t>
      </w:r>
      <w:r w:rsidR="00C7437E">
        <w:rPr>
          <w:rFonts w:ascii="Times New Roman" w:eastAsia="Times New Roman" w:hAnsi="Times New Roman" w:cs="Times New Roman"/>
          <w:bCs/>
        </w:rPr>
        <w:t xml:space="preserve">, </w:t>
      </w:r>
      <w:r w:rsidR="00C7437E" w:rsidRPr="009D6DCA">
        <w:rPr>
          <w:rFonts w:ascii="Times New Roman" w:eastAsia="Times New Roman" w:hAnsi="Times New Roman" w:cs="Times New Roman"/>
          <w:bCs/>
        </w:rPr>
        <w:t>D. Lima,</w:t>
      </w:r>
      <w:r w:rsidR="00C7437E">
        <w:rPr>
          <w:rFonts w:ascii="Times New Roman" w:eastAsia="Times New Roman" w:hAnsi="Times New Roman" w:cs="Times New Roman"/>
          <w:bCs/>
        </w:rPr>
        <w:t xml:space="preserve"> </w:t>
      </w:r>
      <w:r w:rsidR="00C7437E" w:rsidRPr="009D6DCA">
        <w:rPr>
          <w:rFonts w:ascii="Times New Roman" w:eastAsia="Times New Roman" w:hAnsi="Times New Roman" w:cs="Times New Roman"/>
          <w:bCs/>
        </w:rPr>
        <w:t>L. Orleans, J. O’Brien</w:t>
      </w:r>
      <w:r w:rsidR="00C7437E">
        <w:rPr>
          <w:rFonts w:ascii="Times New Roman" w:eastAsia="Times New Roman" w:hAnsi="Times New Roman" w:cs="Times New Roman"/>
          <w:bCs/>
        </w:rPr>
        <w:t xml:space="preserve">, </w:t>
      </w:r>
      <w:r w:rsidR="00C7437E" w:rsidRPr="009D6DCA">
        <w:rPr>
          <w:rFonts w:ascii="Times New Roman" w:eastAsia="Times New Roman" w:hAnsi="Times New Roman" w:cs="Times New Roman"/>
          <w:bCs/>
        </w:rPr>
        <w:t>J. Oliveira, J. Pelletier,</w:t>
      </w:r>
      <w:r w:rsidR="00C7437E">
        <w:rPr>
          <w:rFonts w:ascii="Times New Roman" w:eastAsia="Times New Roman" w:hAnsi="Times New Roman" w:cs="Times New Roman"/>
          <w:bCs/>
        </w:rPr>
        <w:t xml:space="preserve"> </w:t>
      </w:r>
      <w:r w:rsidR="00C7437E" w:rsidRPr="009D6DCA">
        <w:rPr>
          <w:rFonts w:ascii="Times New Roman" w:eastAsia="Times New Roman" w:hAnsi="Times New Roman" w:cs="Times New Roman"/>
          <w:bCs/>
        </w:rPr>
        <w:t xml:space="preserve">T. Xavier, </w:t>
      </w:r>
    </w:p>
    <w:p w:rsidR="008B0C1A" w:rsidRPr="009D6DCA" w:rsidRDefault="008B0C1A" w:rsidP="00C7437E">
      <w:pPr>
        <w:rPr>
          <w:rFonts w:ascii="Times New Roman" w:hAnsi="Times New Roman" w:cs="Times New Roman"/>
        </w:rPr>
      </w:pPr>
      <w:r w:rsidRPr="009D6DCA">
        <w:rPr>
          <w:rFonts w:ascii="Times New Roman" w:eastAsia="Times New Roman" w:hAnsi="Times New Roman" w:cs="Times New Roman"/>
          <w:bCs/>
        </w:rPr>
        <w:t>Staff in attendance</w:t>
      </w:r>
      <w:r w:rsidR="00C7437E">
        <w:rPr>
          <w:rFonts w:ascii="Times New Roman" w:eastAsia="Times New Roman" w:hAnsi="Times New Roman" w:cs="Times New Roman"/>
          <w:bCs/>
        </w:rPr>
        <w:t xml:space="preserve">: </w:t>
      </w:r>
      <w:r w:rsidRPr="009D6DCA">
        <w:rPr>
          <w:rFonts w:ascii="Times New Roman" w:eastAsia="Times New Roman" w:hAnsi="Times New Roman" w:cs="Times New Roman"/>
          <w:bCs/>
        </w:rPr>
        <w:t xml:space="preserve"> </w:t>
      </w:r>
      <w:r w:rsidR="00C7437E" w:rsidRPr="009D6DCA">
        <w:rPr>
          <w:rFonts w:ascii="Times New Roman" w:eastAsia="Times New Roman" w:hAnsi="Times New Roman" w:cs="Times New Roman"/>
          <w:bCs/>
        </w:rPr>
        <w:t>A. McLaughlin</w:t>
      </w:r>
    </w:p>
    <w:p w:rsidR="00BA63FE" w:rsidRPr="009D6DCA" w:rsidRDefault="00BA63FE" w:rsidP="00BA63FE">
      <w:pPr>
        <w:pStyle w:val="NoSpacing"/>
        <w:jc w:val="center"/>
        <w:rPr>
          <w:rFonts w:ascii="Times New Roman" w:hAnsi="Times New Roman" w:cs="Times New Roman"/>
        </w:rPr>
      </w:pPr>
    </w:p>
    <w:p w:rsidR="002B7E93" w:rsidRDefault="00EC2FCF" w:rsidP="00EC2FC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B7E93" w:rsidRPr="009D6DCA">
        <w:rPr>
          <w:rFonts w:ascii="Times New Roman" w:hAnsi="Times New Roman" w:cs="Times New Roman"/>
        </w:rPr>
        <w:t>Strategic Planning</w:t>
      </w:r>
      <w:r w:rsidR="009349AE" w:rsidRPr="009D6DCA">
        <w:rPr>
          <w:rFonts w:ascii="Times New Roman" w:hAnsi="Times New Roman" w:cs="Times New Roman"/>
        </w:rPr>
        <w:t xml:space="preserve"> Workshop</w:t>
      </w:r>
      <w:r>
        <w:rPr>
          <w:rFonts w:ascii="Times New Roman" w:hAnsi="Times New Roman" w:cs="Times New Roman"/>
        </w:rPr>
        <w:t xml:space="preserve"> </w:t>
      </w:r>
      <w:r w:rsidR="0086468B">
        <w:rPr>
          <w:rFonts w:ascii="Times New Roman" w:hAnsi="Times New Roman" w:cs="Times New Roman"/>
        </w:rPr>
        <w:t>is a continuation</w:t>
      </w:r>
      <w:r>
        <w:rPr>
          <w:rFonts w:ascii="Times New Roman" w:hAnsi="Times New Roman" w:cs="Times New Roman"/>
        </w:rPr>
        <w:t xml:space="preserve"> from February 22, 2019 in the following areas utilizing the Think-Pair-Share Strategy.</w:t>
      </w:r>
    </w:p>
    <w:p w:rsidR="00EC2FCF" w:rsidRPr="009D6DCA" w:rsidRDefault="00EC2FCF" w:rsidP="00EC2FCF">
      <w:pPr>
        <w:pStyle w:val="NoSpacing"/>
        <w:rPr>
          <w:rFonts w:ascii="Times New Roman" w:hAnsi="Times New Roman" w:cs="Times New Roman"/>
        </w:rPr>
      </w:pPr>
    </w:p>
    <w:p w:rsidR="00EC2FCF" w:rsidRPr="009D6DCA" w:rsidRDefault="00EC2FCF" w:rsidP="00EC2FCF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What do we need to do to expand real services?</w:t>
      </w:r>
    </w:p>
    <w:p w:rsidR="00EC2FCF" w:rsidRPr="00EC2FCF" w:rsidRDefault="00EC2FCF" w:rsidP="00EC2FCF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What would these services look like to reach hardest to serve?</w:t>
      </w:r>
    </w:p>
    <w:p w:rsidR="002B7E93" w:rsidRPr="009D6DCA" w:rsidRDefault="009349AE" w:rsidP="00F773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Who are we?</w:t>
      </w:r>
    </w:p>
    <w:p w:rsidR="009349AE" w:rsidRPr="009D6DCA" w:rsidRDefault="009349AE" w:rsidP="00F7737C">
      <w:pPr>
        <w:pStyle w:val="NoSpacing"/>
        <w:numPr>
          <w:ilvl w:val="0"/>
          <w:numId w:val="11"/>
        </w:numPr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>How do we rate ourselves?</w:t>
      </w:r>
    </w:p>
    <w:p w:rsidR="004E420A" w:rsidRDefault="004E420A" w:rsidP="00950129">
      <w:pPr>
        <w:pStyle w:val="NoSpacing"/>
        <w:rPr>
          <w:rFonts w:ascii="Times New Roman" w:hAnsi="Times New Roman" w:cs="Times New Roman"/>
        </w:rPr>
      </w:pPr>
    </w:p>
    <w:p w:rsidR="004E420A" w:rsidRDefault="004E420A" w:rsidP="004E42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Priority 1 &amp; 2 - W</w:t>
      </w:r>
      <w:r w:rsidRPr="009D6DCA">
        <w:rPr>
          <w:rFonts w:ascii="Times New Roman" w:hAnsi="Times New Roman" w:cs="Times New Roman"/>
        </w:rPr>
        <w:t>hat do we need to do to expand real services?</w:t>
      </w:r>
    </w:p>
    <w:p w:rsidR="004E420A" w:rsidRDefault="004E420A" w:rsidP="004E420A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outreach to sectors such as </w:t>
      </w:r>
      <w:r w:rsidR="00CA24C7">
        <w:rPr>
          <w:rFonts w:ascii="Times New Roman" w:hAnsi="Times New Roman" w:cs="Times New Roman"/>
        </w:rPr>
        <w:t xml:space="preserve">the commercial fishing industry, </w:t>
      </w:r>
      <w:r w:rsidR="00B02613">
        <w:rPr>
          <w:rFonts w:ascii="Times New Roman" w:hAnsi="Times New Roman" w:cs="Times New Roman"/>
        </w:rPr>
        <w:t xml:space="preserve">WIOA etc. </w:t>
      </w:r>
    </w:p>
    <w:p w:rsidR="004E420A" w:rsidRDefault="004E420A" w:rsidP="004E420A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geographical and community diversity. </w:t>
      </w:r>
    </w:p>
    <w:p w:rsidR="004E420A" w:rsidRDefault="004E420A" w:rsidP="004E420A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Enlist additional key advisory members.</w:t>
      </w:r>
    </w:p>
    <w:p w:rsidR="004E420A" w:rsidRDefault="004E420A" w:rsidP="004E420A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closely with all schools involved.</w:t>
      </w:r>
    </w:p>
    <w:p w:rsidR="004E420A" w:rsidRDefault="004E420A" w:rsidP="004E420A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 focus groups</w:t>
      </w:r>
      <w:r w:rsidR="00970C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E420A" w:rsidRDefault="004E420A" w:rsidP="004E420A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Gain feedback </w:t>
      </w:r>
      <w:r w:rsidR="00970CDB">
        <w:rPr>
          <w:rFonts w:ascii="Times New Roman" w:hAnsi="Times New Roman" w:cs="Times New Roman"/>
        </w:rPr>
        <w:t xml:space="preserve">from youth, partners and communities </w:t>
      </w:r>
      <w:r>
        <w:rPr>
          <w:rFonts w:ascii="Times New Roman" w:hAnsi="Times New Roman" w:cs="Times New Roman"/>
        </w:rPr>
        <w:t>through survey</w:t>
      </w:r>
      <w:r w:rsidR="00970CDB">
        <w:rPr>
          <w:rFonts w:ascii="Times New Roman" w:hAnsi="Times New Roman" w:cs="Times New Roman"/>
        </w:rPr>
        <w:t>s.</w:t>
      </w:r>
    </w:p>
    <w:p w:rsidR="00970CDB" w:rsidRDefault="00970CDB" w:rsidP="004E420A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mission beyond WIOA.</w:t>
      </w:r>
    </w:p>
    <w:p w:rsidR="00EC2FCF" w:rsidRDefault="00EC2FCF" w:rsidP="004E420A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Areas: OJT/Job Shadowing, Marketing/Branding and Building Employer relationships</w:t>
      </w:r>
      <w:r w:rsidR="0086468B">
        <w:rPr>
          <w:rFonts w:ascii="Times New Roman" w:hAnsi="Times New Roman" w:cs="Times New Roman"/>
        </w:rPr>
        <w:t xml:space="preserve"> (both profit/non-profit), Paid I</w:t>
      </w:r>
      <w:r>
        <w:rPr>
          <w:rFonts w:ascii="Times New Roman" w:hAnsi="Times New Roman" w:cs="Times New Roman"/>
        </w:rPr>
        <w:t>nternships, Connecting Activities, City of New Bedford, MHGNBCC.</w:t>
      </w:r>
    </w:p>
    <w:p w:rsidR="004E420A" w:rsidRPr="009D6DCA" w:rsidRDefault="004E420A" w:rsidP="004E420A">
      <w:pPr>
        <w:pStyle w:val="NoSpacing"/>
        <w:rPr>
          <w:rFonts w:ascii="Times New Roman" w:hAnsi="Times New Roman" w:cs="Times New Roman"/>
        </w:rPr>
      </w:pPr>
    </w:p>
    <w:p w:rsidR="004E420A" w:rsidRDefault="004E420A" w:rsidP="004E42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Priority 1 &amp; 2 - W</w:t>
      </w:r>
      <w:r w:rsidRPr="009D6DCA">
        <w:rPr>
          <w:rFonts w:ascii="Times New Roman" w:hAnsi="Times New Roman" w:cs="Times New Roman"/>
        </w:rPr>
        <w:t>hat would these services look like to reach hardest to serve?</w:t>
      </w:r>
    </w:p>
    <w:p w:rsidR="00970CDB" w:rsidRDefault="00B02613" w:rsidP="00970CDB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Improved organized system with partners to better offer wrap around services that engage all youth in our community. </w:t>
      </w:r>
    </w:p>
    <w:p w:rsidR="00B02613" w:rsidRDefault="00B02613" w:rsidP="00B02613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the capacity of staff and committee</w:t>
      </w:r>
      <w:r w:rsidR="00CA24C7">
        <w:rPr>
          <w:rFonts w:ascii="Times New Roman" w:hAnsi="Times New Roman" w:cs="Times New Roman"/>
        </w:rPr>
        <w:t>.</w:t>
      </w:r>
    </w:p>
    <w:p w:rsidR="00EC2FCF" w:rsidRPr="00B02613" w:rsidRDefault="0086468B" w:rsidP="00B02613">
      <w:pPr>
        <w:pStyle w:val="NoSpacing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Include: low- income and </w:t>
      </w:r>
      <w:r w:rsidR="00EC2FCF">
        <w:rPr>
          <w:rFonts w:ascii="Times New Roman" w:hAnsi="Times New Roman" w:cs="Times New Roman"/>
        </w:rPr>
        <w:t>older youth in Trade.</w:t>
      </w:r>
    </w:p>
    <w:p w:rsidR="007A7D2D" w:rsidRDefault="007A7D2D" w:rsidP="00950129">
      <w:pPr>
        <w:pStyle w:val="NoSpacing"/>
        <w:rPr>
          <w:rFonts w:ascii="Times New Roman" w:hAnsi="Times New Roman" w:cs="Times New Roman"/>
        </w:rPr>
      </w:pPr>
    </w:p>
    <w:p w:rsidR="007A7D2D" w:rsidRDefault="004E420A" w:rsidP="004E42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Priority 3 - </w:t>
      </w:r>
      <w:r w:rsidR="007A7D2D" w:rsidRPr="009D6DCA">
        <w:rPr>
          <w:rFonts w:ascii="Times New Roman" w:hAnsi="Times New Roman" w:cs="Times New Roman"/>
        </w:rPr>
        <w:t>Who are we?</w:t>
      </w:r>
    </w:p>
    <w:p w:rsidR="007A7D2D" w:rsidRDefault="007A7D2D" w:rsidP="004E420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Working collaboratively to improve how we serve our at risk youth to prepare them for the future in workforce development. </w:t>
      </w:r>
    </w:p>
    <w:p w:rsidR="007A7D2D" w:rsidRDefault="007A7D2D" w:rsidP="004E420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Concerned citizens who are building a strong workforce.</w:t>
      </w:r>
    </w:p>
    <w:p w:rsidR="007A7D2D" w:rsidRDefault="007A7D2D" w:rsidP="004E420A">
      <w:pPr>
        <w:pStyle w:val="NoSpacing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sure! </w:t>
      </w:r>
    </w:p>
    <w:p w:rsidR="007A7D2D" w:rsidRPr="009D6DCA" w:rsidRDefault="007A7D2D" w:rsidP="007A7D2D">
      <w:pPr>
        <w:pStyle w:val="NoSpacing"/>
        <w:rPr>
          <w:rFonts w:ascii="Times New Roman" w:hAnsi="Times New Roman" w:cs="Times New Roman"/>
        </w:rPr>
      </w:pPr>
    </w:p>
    <w:p w:rsidR="007A7D2D" w:rsidRDefault="004E420A" w:rsidP="004E42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Priority 4 - </w:t>
      </w:r>
      <w:r w:rsidR="007A7D2D" w:rsidRPr="009D6DCA">
        <w:rPr>
          <w:rFonts w:ascii="Times New Roman" w:hAnsi="Times New Roman" w:cs="Times New Roman"/>
        </w:rPr>
        <w:t>How do we rate ourselves?</w:t>
      </w:r>
    </w:p>
    <w:p w:rsidR="00B02613" w:rsidRDefault="00B02613" w:rsidP="00B02613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5/10</w:t>
      </w:r>
    </w:p>
    <w:p w:rsidR="00B02613" w:rsidRDefault="00B02613" w:rsidP="00B02613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plus</w:t>
      </w:r>
    </w:p>
    <w:p w:rsidR="007A7D2D" w:rsidRPr="00B02613" w:rsidRDefault="00B02613" w:rsidP="00950129">
      <w:pPr>
        <w:pStyle w:val="NoSpacing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or below average</w:t>
      </w:r>
    </w:p>
    <w:p w:rsidR="004E2246" w:rsidRPr="009D6DCA" w:rsidRDefault="0009546E" w:rsidP="0086468B">
      <w:pPr>
        <w:pStyle w:val="NoSpacing"/>
        <w:rPr>
          <w:rFonts w:ascii="Times New Roman" w:hAnsi="Times New Roman" w:cs="Times New Roman"/>
        </w:rPr>
      </w:pPr>
      <w:r w:rsidRPr="009D6DCA">
        <w:rPr>
          <w:rFonts w:ascii="Times New Roman" w:hAnsi="Times New Roman" w:cs="Times New Roman"/>
        </w:rPr>
        <w:t xml:space="preserve"> </w:t>
      </w:r>
    </w:p>
    <w:sectPr w:rsidR="004E2246" w:rsidRPr="009D6D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50F" w:rsidRDefault="0017750F" w:rsidP="008200A0">
      <w:r>
        <w:separator/>
      </w:r>
    </w:p>
  </w:endnote>
  <w:endnote w:type="continuationSeparator" w:id="0">
    <w:p w:rsidR="0017750F" w:rsidRDefault="0017750F" w:rsidP="0082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721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0A0" w:rsidRDefault="008200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0A0" w:rsidRDefault="0082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50F" w:rsidRDefault="0017750F" w:rsidP="008200A0">
      <w:r>
        <w:separator/>
      </w:r>
    </w:p>
  </w:footnote>
  <w:footnote w:type="continuationSeparator" w:id="0">
    <w:p w:rsidR="0017750F" w:rsidRDefault="0017750F" w:rsidP="00820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50E"/>
    <w:multiLevelType w:val="hybridMultilevel"/>
    <w:tmpl w:val="F14E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DF1"/>
    <w:multiLevelType w:val="hybridMultilevel"/>
    <w:tmpl w:val="66F4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77D5"/>
    <w:multiLevelType w:val="hybridMultilevel"/>
    <w:tmpl w:val="4B90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2ED"/>
    <w:multiLevelType w:val="hybridMultilevel"/>
    <w:tmpl w:val="447CAAF4"/>
    <w:lvl w:ilvl="0" w:tplc="0A0E06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362E18"/>
    <w:multiLevelType w:val="hybridMultilevel"/>
    <w:tmpl w:val="34D4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1CCF"/>
    <w:multiLevelType w:val="hybridMultilevel"/>
    <w:tmpl w:val="7712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028C"/>
    <w:multiLevelType w:val="hybridMultilevel"/>
    <w:tmpl w:val="DBAC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628C4"/>
    <w:multiLevelType w:val="hybridMultilevel"/>
    <w:tmpl w:val="37E2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F40DB"/>
    <w:multiLevelType w:val="hybridMultilevel"/>
    <w:tmpl w:val="A2C6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1178A"/>
    <w:multiLevelType w:val="hybridMultilevel"/>
    <w:tmpl w:val="F63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C7D03"/>
    <w:multiLevelType w:val="hybridMultilevel"/>
    <w:tmpl w:val="5100B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C24645"/>
    <w:multiLevelType w:val="multilevel"/>
    <w:tmpl w:val="CEBEC8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21B03"/>
    <w:multiLevelType w:val="hybridMultilevel"/>
    <w:tmpl w:val="CEBEC892"/>
    <w:lvl w:ilvl="0" w:tplc="27B01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32333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104A4"/>
    <w:multiLevelType w:val="hybridMultilevel"/>
    <w:tmpl w:val="ABE040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15C3D"/>
    <w:multiLevelType w:val="hybridMultilevel"/>
    <w:tmpl w:val="D480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16442"/>
    <w:multiLevelType w:val="hybridMultilevel"/>
    <w:tmpl w:val="2898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45F81"/>
    <w:multiLevelType w:val="hybridMultilevel"/>
    <w:tmpl w:val="2706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545F6"/>
    <w:multiLevelType w:val="hybridMultilevel"/>
    <w:tmpl w:val="6492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74075"/>
    <w:multiLevelType w:val="hybridMultilevel"/>
    <w:tmpl w:val="3112E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066A5C"/>
    <w:multiLevelType w:val="hybridMultilevel"/>
    <w:tmpl w:val="281C0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15"/>
  </w:num>
  <w:num w:numId="9">
    <w:abstractNumId w:val="18"/>
  </w:num>
  <w:num w:numId="10">
    <w:abstractNumId w:val="0"/>
  </w:num>
  <w:num w:numId="11">
    <w:abstractNumId w:val="17"/>
  </w:num>
  <w:num w:numId="12">
    <w:abstractNumId w:val="16"/>
  </w:num>
  <w:num w:numId="13">
    <w:abstractNumId w:val="11"/>
  </w:num>
  <w:num w:numId="14">
    <w:abstractNumId w:val="19"/>
  </w:num>
  <w:num w:numId="15">
    <w:abstractNumId w:val="4"/>
  </w:num>
  <w:num w:numId="16">
    <w:abstractNumId w:val="14"/>
  </w:num>
  <w:num w:numId="17">
    <w:abstractNumId w:val="8"/>
  </w:num>
  <w:num w:numId="18">
    <w:abstractNumId w:val="1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7"/>
    <w:rsid w:val="00040414"/>
    <w:rsid w:val="0009546E"/>
    <w:rsid w:val="000C2082"/>
    <w:rsid w:val="000E01FD"/>
    <w:rsid w:val="000E3E74"/>
    <w:rsid w:val="0011555E"/>
    <w:rsid w:val="0013243B"/>
    <w:rsid w:val="0017750F"/>
    <w:rsid w:val="00210355"/>
    <w:rsid w:val="00283162"/>
    <w:rsid w:val="002B7E93"/>
    <w:rsid w:val="003262A0"/>
    <w:rsid w:val="00350B26"/>
    <w:rsid w:val="00376DCB"/>
    <w:rsid w:val="004360F0"/>
    <w:rsid w:val="00457C09"/>
    <w:rsid w:val="00464BCC"/>
    <w:rsid w:val="004D2754"/>
    <w:rsid w:val="004E2246"/>
    <w:rsid w:val="004E420A"/>
    <w:rsid w:val="004E5616"/>
    <w:rsid w:val="00530588"/>
    <w:rsid w:val="005735E0"/>
    <w:rsid w:val="00617FCD"/>
    <w:rsid w:val="00653DD3"/>
    <w:rsid w:val="00656D52"/>
    <w:rsid w:val="006A1C2A"/>
    <w:rsid w:val="006E7D11"/>
    <w:rsid w:val="00762033"/>
    <w:rsid w:val="0077017F"/>
    <w:rsid w:val="007A7D2D"/>
    <w:rsid w:val="007D1E60"/>
    <w:rsid w:val="008200A0"/>
    <w:rsid w:val="0086468B"/>
    <w:rsid w:val="008B0C1A"/>
    <w:rsid w:val="0091464D"/>
    <w:rsid w:val="009349AE"/>
    <w:rsid w:val="00950129"/>
    <w:rsid w:val="00970CDB"/>
    <w:rsid w:val="009862BA"/>
    <w:rsid w:val="009D6DCA"/>
    <w:rsid w:val="00A53A1F"/>
    <w:rsid w:val="00A71477"/>
    <w:rsid w:val="00A77CEB"/>
    <w:rsid w:val="00B02613"/>
    <w:rsid w:val="00BA63FE"/>
    <w:rsid w:val="00BC1CCE"/>
    <w:rsid w:val="00BD23AC"/>
    <w:rsid w:val="00BF721A"/>
    <w:rsid w:val="00C31552"/>
    <w:rsid w:val="00C53AD0"/>
    <w:rsid w:val="00C7437E"/>
    <w:rsid w:val="00CA24C7"/>
    <w:rsid w:val="00CC66A3"/>
    <w:rsid w:val="00D24D5E"/>
    <w:rsid w:val="00D3725D"/>
    <w:rsid w:val="00DA1BFF"/>
    <w:rsid w:val="00EC2FCF"/>
    <w:rsid w:val="00F0718B"/>
    <w:rsid w:val="00F46897"/>
    <w:rsid w:val="00F7737C"/>
    <w:rsid w:val="00F976F6"/>
    <w:rsid w:val="00FA1406"/>
    <w:rsid w:val="00FD3A62"/>
    <w:rsid w:val="00FE7C8E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255E9-8E26-4526-8013-3E742649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C53A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AD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1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6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0A0"/>
  </w:style>
  <w:style w:type="paragraph" w:styleId="Footer">
    <w:name w:val="footer"/>
    <w:basedOn w:val="Normal"/>
    <w:link w:val="FooterChar"/>
    <w:uiPriority w:val="99"/>
    <w:unhideWhenUsed/>
    <w:rsid w:val="00820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McLaughlin</dc:creator>
  <cp:keywords/>
  <dc:description/>
  <cp:lastModifiedBy>Andrea McLaughlin</cp:lastModifiedBy>
  <cp:revision>2</cp:revision>
  <cp:lastPrinted>2019-03-11T16:08:00Z</cp:lastPrinted>
  <dcterms:created xsi:type="dcterms:W3CDTF">2019-06-06T19:45:00Z</dcterms:created>
  <dcterms:modified xsi:type="dcterms:W3CDTF">2019-06-06T19:45:00Z</dcterms:modified>
</cp:coreProperties>
</file>