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Default="00A75713" w:rsidP="002351BD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noProof/>
        </w:rPr>
        <w:t xml:space="preserve">MassHire </w:t>
      </w:r>
      <w:r w:rsidR="002351BD">
        <w:rPr>
          <w:noProof/>
        </w:rPr>
        <w:t>Greater New Bedford Workforce Board</w:t>
      </w:r>
    </w:p>
    <w:p w:rsidR="007C450F" w:rsidRDefault="007C450F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Performance and Oversight Committee</w:t>
      </w:r>
    </w:p>
    <w:p w:rsidR="007C450F" w:rsidRDefault="005C64E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Oct</w:t>
      </w:r>
      <w:r w:rsidR="00F31621">
        <w:rPr>
          <w:rFonts w:eastAsia="Times New Roman" w:cs="Times New Roman"/>
          <w:bCs/>
          <w:color w:val="000000" w:themeColor="text1"/>
          <w:sz w:val="24"/>
          <w:szCs w:val="24"/>
        </w:rPr>
        <w:t>o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ber 16</w:t>
      </w:r>
      <w:r w:rsidR="007C450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, 2018 </w:t>
      </w:r>
      <w:r w:rsidR="002351BD">
        <w:rPr>
          <w:rFonts w:eastAsia="Times New Roman" w:cs="Times New Roman"/>
          <w:bCs/>
          <w:color w:val="000000" w:themeColor="text1"/>
          <w:sz w:val="24"/>
          <w:szCs w:val="24"/>
        </w:rPr>
        <w:t>8</w:t>
      </w:r>
      <w:r w:rsidR="00A75713">
        <w:rPr>
          <w:rFonts w:eastAsia="Times New Roman" w:cs="Times New Roman"/>
          <w:bCs/>
          <w:color w:val="000000" w:themeColor="text1"/>
          <w:sz w:val="24"/>
          <w:szCs w:val="24"/>
        </w:rPr>
        <w:t>:30</w:t>
      </w:r>
      <w:r w:rsidR="002B0E3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a.m.</w:t>
      </w:r>
    </w:p>
    <w:p w:rsidR="007C450F" w:rsidRDefault="00A75713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GNB Career Center</w:t>
      </w:r>
    </w:p>
    <w:p w:rsidR="007C450F" w:rsidRDefault="007C450F" w:rsidP="007C450F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7C450F" w:rsidRDefault="007C450F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AGENDA</w:t>
      </w:r>
    </w:p>
    <w:p w:rsidR="007C450F" w:rsidRDefault="007C450F" w:rsidP="007C450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C450F" w:rsidRDefault="007C450F" w:rsidP="007C450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Call to Order</w:t>
      </w:r>
    </w:p>
    <w:p w:rsidR="007C450F" w:rsidRDefault="00EB458F" w:rsidP="007C450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Consent Agenda </w:t>
      </w:r>
      <w:r w:rsidR="00C02B91">
        <w:rPr>
          <w:rFonts w:eastAsia="Times New Roman" w:cs="Times New Roman"/>
          <w:color w:val="000000" w:themeColor="text1"/>
          <w:sz w:val="24"/>
          <w:szCs w:val="24"/>
        </w:rPr>
        <w:t>(Vote)</w:t>
      </w:r>
    </w:p>
    <w:p w:rsidR="002351BD" w:rsidRDefault="00A75713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Data and performance reporting</w:t>
      </w:r>
    </w:p>
    <w:p w:rsidR="006B1E7A" w:rsidRDefault="006B1E7A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Update on DCS findings</w:t>
      </w:r>
    </w:p>
    <w:p w:rsidR="006B1E7A" w:rsidRPr="00EB458F" w:rsidRDefault="006B1E7A" w:rsidP="00EB45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Update on Budget</w:t>
      </w:r>
    </w:p>
    <w:p w:rsidR="00C02B91" w:rsidRPr="00C02B91" w:rsidRDefault="00C02B91" w:rsidP="007C450F">
      <w:pPr>
        <w:numPr>
          <w:ilvl w:val="0"/>
          <w:numId w:val="1"/>
        </w:numPr>
        <w:spacing w:after="0" w:line="240" w:lineRule="auto"/>
      </w:pPr>
      <w:r>
        <w:t>Other Business</w:t>
      </w:r>
    </w:p>
    <w:p w:rsidR="007C450F" w:rsidRPr="00431F23" w:rsidRDefault="007C450F" w:rsidP="007C450F">
      <w:pPr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color w:val="000000" w:themeColor="text1"/>
          <w:sz w:val="24"/>
          <w:szCs w:val="24"/>
        </w:rPr>
        <w:t>Adjourn</w:t>
      </w: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5C64EC" w:rsidRDefault="005C64EC" w:rsidP="005C64EC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5BA05CE" wp14:editId="2C7D8ABA">
            <wp:extent cx="2510287" cy="772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</w:rPr>
      </w:pPr>
      <w:r w:rsidRPr="007A6605">
        <w:rPr>
          <w:noProof/>
        </w:rPr>
        <w:t>New Bedford Workforce Board</w:t>
      </w:r>
    </w:p>
    <w:p w:rsidR="005C64EC" w:rsidRPr="007A6605" w:rsidRDefault="005C64EC" w:rsidP="005C64EC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Performance and Oversight Committee</w:t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September 18</w:t>
      </w:r>
      <w:r w:rsidRPr="007A6605">
        <w:rPr>
          <w:rFonts w:eastAsia="Times New Roman" w:cs="Times New Roman"/>
          <w:bCs/>
          <w:color w:val="000000" w:themeColor="text1"/>
        </w:rPr>
        <w:t>, 2018 8 a.m.</w:t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1213 Purchase Street, New Bedford, MA | 2</w:t>
      </w:r>
      <w:r w:rsidRPr="007A6605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Pr="007A6605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5C64EC" w:rsidRPr="007A6605" w:rsidRDefault="005C64EC" w:rsidP="005C64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7A6605">
        <w:rPr>
          <w:rFonts w:eastAsia="Times New Roman" w:cs="Times New Roman"/>
          <w:b/>
          <w:bCs/>
          <w:color w:val="000000" w:themeColor="text1"/>
        </w:rPr>
        <w:t>MINUTES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In attenda</w:t>
      </w:r>
      <w:r>
        <w:rPr>
          <w:rFonts w:eastAsia="Times New Roman" w:cs="Times New Roman"/>
          <w:color w:val="000000" w:themeColor="text1"/>
        </w:rPr>
        <w:t>nce: R. Melbourne, P. Correia, M. Tavares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Absent: J. Fernandes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Staff in attendance: K. Holloway Cripps, J. Rodriques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Others in attendance: E. Perry, J. Daniels, A. Vandiver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Call to Order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R. Melbourne cal</w:t>
      </w:r>
      <w:r>
        <w:rPr>
          <w:rFonts w:eastAsia="Times New Roman" w:cs="Times New Roman"/>
          <w:color w:val="000000" w:themeColor="text1"/>
        </w:rPr>
        <w:t>led the meeting to order at 8:05</w:t>
      </w:r>
      <w:r w:rsidRPr="007A6605">
        <w:rPr>
          <w:rFonts w:eastAsia="Times New Roman" w:cs="Times New Roman"/>
          <w:color w:val="000000" w:themeColor="text1"/>
        </w:rPr>
        <w:t xml:space="preserve"> a.m.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Consent Agenda (Vote)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 xml:space="preserve">R. Melbourne made a motion to accept the meeting minutes </w:t>
      </w:r>
      <w:r>
        <w:rPr>
          <w:rFonts w:eastAsia="Times New Roman" w:cs="Times New Roman"/>
          <w:color w:val="000000" w:themeColor="text1"/>
        </w:rPr>
        <w:t>of August 14</w:t>
      </w:r>
      <w:r w:rsidRPr="007A6605">
        <w:rPr>
          <w:rFonts w:eastAsia="Times New Roman" w:cs="Times New Roman"/>
          <w:color w:val="000000" w:themeColor="text1"/>
        </w:rPr>
        <w:t xml:space="preserve">, 2018. P. Correia seconded. </w:t>
      </w:r>
      <w:proofErr w:type="gramStart"/>
      <w:r w:rsidRPr="007A6605">
        <w:rPr>
          <w:rFonts w:eastAsia="Times New Roman" w:cs="Times New Roman"/>
          <w:color w:val="000000" w:themeColor="text1"/>
        </w:rPr>
        <w:t>All in favor, no abstentions nor nays.</w:t>
      </w:r>
      <w:proofErr w:type="gramEnd"/>
      <w:r w:rsidRPr="007A6605">
        <w:rPr>
          <w:rFonts w:eastAsia="Times New Roman" w:cs="Times New Roman"/>
          <w:color w:val="000000" w:themeColor="text1"/>
        </w:rPr>
        <w:t xml:space="preserve">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Introduce new FAM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J. Rodriques introduced to committee.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Data and Performance reporting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R. Melbourne opened the discussion with the committee and career center staff about the types of data the board and committees would like to see. A discussion ensued about MOSES, OSCARR, Crystal and other reports that are generated through DCS and the Career Centers.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P. Correia asked about integration of the systems with commonly used job seeking systems leveraged by businesses a</w:t>
      </w:r>
      <w:r w:rsidR="001E5EA9">
        <w:rPr>
          <w:rFonts w:eastAsia="Times New Roman" w:cs="Times New Roman"/>
          <w:color w:val="000000" w:themeColor="text1"/>
        </w:rPr>
        <w:t>nd job seekers, such as Indeed</w:t>
      </w:r>
      <w:bookmarkStart w:id="0" w:name="_GoBack"/>
      <w:bookmarkEnd w:id="0"/>
      <w:r>
        <w:rPr>
          <w:rFonts w:eastAsia="Times New Roman" w:cs="Times New Roman"/>
          <w:color w:val="000000" w:themeColor="text1"/>
        </w:rPr>
        <w:t xml:space="preserve">. A discussion ensued about </w:t>
      </w:r>
      <w:proofErr w:type="spellStart"/>
      <w:r>
        <w:rPr>
          <w:rFonts w:eastAsia="Times New Roman" w:cs="Times New Roman"/>
          <w:color w:val="000000" w:themeColor="text1"/>
        </w:rPr>
        <w:t>JobQuest</w:t>
      </w:r>
      <w:proofErr w:type="spellEnd"/>
      <w:r>
        <w:rPr>
          <w:rFonts w:eastAsia="Times New Roman" w:cs="Times New Roman"/>
          <w:color w:val="000000" w:themeColor="text1"/>
        </w:rPr>
        <w:t xml:space="preserve"> functionality.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P. Correia referenced the certification standards and stated they committee should use these as a standard for reports. A discussion ensued.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discussed what types of data can be generated, and the types they may like to see.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will consider the types of questions they want answered by the career center on a regular basis for reporting such as the standards for certification.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agreed to reconvene in October with the staff to solidify the data reporting.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</w:pPr>
      <w:r w:rsidRPr="007A6605">
        <w:t>Other Business</w:t>
      </w:r>
    </w:p>
    <w:p w:rsidR="005C64EC" w:rsidRPr="007A6605" w:rsidRDefault="005C64EC" w:rsidP="005C64EC">
      <w:pPr>
        <w:spacing w:after="0" w:line="240" w:lineRule="auto"/>
      </w:pPr>
      <w:r w:rsidRPr="007A6605">
        <w:t xml:space="preserve">No other business.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</w:pPr>
      <w:r w:rsidRPr="007A6605">
        <w:rPr>
          <w:rFonts w:eastAsia="Times New Roman" w:cs="Times New Roman"/>
          <w:color w:val="000000" w:themeColor="text1"/>
        </w:rPr>
        <w:t>Adjourn</w:t>
      </w:r>
    </w:p>
    <w:p w:rsidR="005C64EC" w:rsidRPr="007A6605" w:rsidRDefault="005C64EC" w:rsidP="005C64E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The meeting adjourned at 09:</w:t>
      </w:r>
      <w:r w:rsidRPr="007A6605">
        <w:rPr>
          <w:rFonts w:eastAsia="Times New Roman" w:cs="Times New Roman"/>
          <w:color w:val="000000" w:themeColor="text1"/>
        </w:rPr>
        <w:t>2</w:t>
      </w:r>
      <w:r>
        <w:rPr>
          <w:rFonts w:eastAsia="Times New Roman" w:cs="Times New Roman"/>
          <w:color w:val="000000" w:themeColor="text1"/>
        </w:rPr>
        <w:t>0</w:t>
      </w:r>
      <w:r w:rsidRPr="007A6605">
        <w:rPr>
          <w:rFonts w:eastAsia="Times New Roman" w:cs="Times New Roman"/>
          <w:color w:val="000000" w:themeColor="text1"/>
        </w:rPr>
        <w:t xml:space="preserve"> a.m.</w:t>
      </w:r>
    </w:p>
    <w:p w:rsidR="005C64EC" w:rsidRPr="00EC6A2B" w:rsidRDefault="005C64EC" w:rsidP="005C64E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:rsidR="002351BD" w:rsidRPr="00EC6A2B" w:rsidRDefault="002351BD" w:rsidP="005C64E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sectPr w:rsidR="002351BD" w:rsidRPr="00E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76CD"/>
    <w:rsid w:val="001C63C0"/>
    <w:rsid w:val="001E09B7"/>
    <w:rsid w:val="001E2475"/>
    <w:rsid w:val="001E4E87"/>
    <w:rsid w:val="001E5EA9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51AD8"/>
    <w:rsid w:val="0025283E"/>
    <w:rsid w:val="0025624C"/>
    <w:rsid w:val="00267B81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C64EC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1E7A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621"/>
    <w:rsid w:val="00F31BEB"/>
    <w:rsid w:val="00F34C47"/>
    <w:rsid w:val="00F36983"/>
    <w:rsid w:val="00F4179B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E538A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Cripps</dc:creator>
  <cp:lastModifiedBy>Kaisa Cripps</cp:lastModifiedBy>
  <cp:revision>6</cp:revision>
  <cp:lastPrinted>2018-09-06T16:28:00Z</cp:lastPrinted>
  <dcterms:created xsi:type="dcterms:W3CDTF">2018-09-21T12:46:00Z</dcterms:created>
  <dcterms:modified xsi:type="dcterms:W3CDTF">2018-09-21T13:52:00Z</dcterms:modified>
</cp:coreProperties>
</file>